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F2" w:rsidRDefault="00190BF2" w:rsidP="0099446A">
      <w:pPr>
        <w:pStyle w:val="Ttulo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360A92">
        <w:rPr>
          <w:rFonts w:ascii="Arial" w:hAnsi="Arial" w:cs="Arial"/>
          <w:color w:val="000000"/>
          <w:sz w:val="24"/>
          <w:szCs w:val="24"/>
        </w:rPr>
        <w:t>SINDICATO DAS ENTIDADES MANTENEDORAS D</w:t>
      </w:r>
      <w:r w:rsidR="00DA610B">
        <w:rPr>
          <w:rFonts w:ascii="Arial" w:hAnsi="Arial" w:cs="Arial"/>
          <w:color w:val="000000"/>
          <w:sz w:val="24"/>
          <w:szCs w:val="24"/>
        </w:rPr>
        <w:t>OS</w:t>
      </w:r>
      <w:r w:rsidRPr="00360A92">
        <w:rPr>
          <w:rFonts w:ascii="Arial" w:hAnsi="Arial" w:cs="Arial"/>
          <w:color w:val="000000"/>
          <w:sz w:val="24"/>
          <w:szCs w:val="24"/>
        </w:rPr>
        <w:t xml:space="preserve"> ESTABELECIMENTOS DE ENSINO SUPERIOR NO ESTADO DO RIO DE JANEIRO - SEMERJ</w:t>
      </w:r>
    </w:p>
    <w:p w:rsidR="00190BF2" w:rsidRDefault="00190BF2" w:rsidP="0099446A">
      <w:pPr>
        <w:pStyle w:val="Ttulo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ASSEMBLEIA GERAL ORDINÁRIA </w:t>
      </w:r>
    </w:p>
    <w:p w:rsidR="00190BF2" w:rsidRDefault="00190BF2" w:rsidP="0099446A">
      <w:pPr>
        <w:pStyle w:val="Ttulo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Edital de Convocação </w:t>
      </w:r>
      <w:r w:rsidR="00794796" w:rsidRPr="00466F3C">
        <w:rPr>
          <w:rFonts w:ascii="Arial" w:hAnsi="Arial" w:cs="Arial"/>
          <w:sz w:val="32"/>
          <w:szCs w:val="32"/>
        </w:rPr>
        <w:t>- CNPJ 42.586.511/0001-87</w:t>
      </w:r>
    </w:p>
    <w:p w:rsidR="00190BF2" w:rsidRPr="00685F38" w:rsidRDefault="00794796" w:rsidP="009F56E2">
      <w:pPr>
        <w:pStyle w:val="NormalWeb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466F3C">
        <w:rPr>
          <w:rStyle w:val="Forte"/>
          <w:rFonts w:ascii="Georgia" w:hAnsi="Georgia"/>
          <w:bdr w:val="none" w:sz="0" w:space="0" w:color="auto" w:frame="1"/>
        </w:rPr>
        <w:t>Eleições</w:t>
      </w:r>
      <w:r>
        <w:rPr>
          <w:rStyle w:val="Forte"/>
          <w:rFonts w:ascii="Georgia" w:hAnsi="Georgia"/>
          <w:color w:val="333333"/>
          <w:bdr w:val="none" w:sz="0" w:space="0" w:color="auto" w:frame="1"/>
        </w:rPr>
        <w:t xml:space="preserve"> </w:t>
      </w:r>
      <w:r w:rsidR="00DD1514">
        <w:rPr>
          <w:rStyle w:val="Forte"/>
          <w:rFonts w:ascii="Georgia" w:hAnsi="Georgia"/>
          <w:color w:val="333333"/>
          <w:bdr w:val="none" w:sz="0" w:space="0" w:color="auto" w:frame="1"/>
        </w:rPr>
        <w:t>Triênio 20</w:t>
      </w:r>
      <w:r w:rsidR="00B704A9">
        <w:rPr>
          <w:rStyle w:val="Forte"/>
          <w:rFonts w:ascii="Georgia" w:hAnsi="Georgia"/>
          <w:color w:val="333333"/>
          <w:bdr w:val="none" w:sz="0" w:space="0" w:color="auto" w:frame="1"/>
        </w:rPr>
        <w:t>21</w:t>
      </w:r>
      <w:r w:rsidR="00DD1514">
        <w:rPr>
          <w:rStyle w:val="Forte"/>
          <w:rFonts w:ascii="Georgia" w:hAnsi="Georgia"/>
          <w:color w:val="333333"/>
          <w:bdr w:val="none" w:sz="0" w:space="0" w:color="auto" w:frame="1"/>
        </w:rPr>
        <w:t>/20</w:t>
      </w:r>
      <w:r w:rsidR="00B704A9">
        <w:rPr>
          <w:rStyle w:val="Forte"/>
          <w:rFonts w:ascii="Georgia" w:hAnsi="Georgia"/>
          <w:color w:val="333333"/>
          <w:bdr w:val="none" w:sz="0" w:space="0" w:color="auto" w:frame="1"/>
        </w:rPr>
        <w:t>24</w:t>
      </w:r>
      <w:r w:rsidR="00190BF2">
        <w:rPr>
          <w:rStyle w:val="Forte"/>
          <w:rFonts w:ascii="Georgia" w:hAnsi="Georgia"/>
          <w:color w:val="333333"/>
          <w:bdr w:val="none" w:sz="0" w:space="0" w:color="auto" w:frame="1"/>
        </w:rPr>
        <w:t xml:space="preserve"> </w:t>
      </w:r>
    </w:p>
    <w:p w:rsidR="00190BF2" w:rsidRPr="003E4634" w:rsidRDefault="00190BF2" w:rsidP="00E3574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Georgia" w:hAnsi="Georgia"/>
          <w:sz w:val="22"/>
          <w:szCs w:val="22"/>
        </w:rPr>
      </w:pPr>
      <w:r w:rsidRPr="003E4634">
        <w:rPr>
          <w:rFonts w:ascii="Georgia" w:hAnsi="Georgia"/>
          <w:color w:val="333333"/>
          <w:sz w:val="22"/>
          <w:szCs w:val="22"/>
        </w:rPr>
        <w:t xml:space="preserve">O Presidente do SEMERJ abaixo firmado, no exercício das atribuições que lhe conferem o Estatuto e Regulamento Eleitoral da entidade, aprovados através da </w:t>
      </w:r>
      <w:r w:rsidR="00B704A9" w:rsidRPr="003E4634">
        <w:rPr>
          <w:rFonts w:ascii="Georgia" w:hAnsi="Georgia"/>
          <w:color w:val="333333"/>
          <w:sz w:val="22"/>
          <w:szCs w:val="22"/>
        </w:rPr>
        <w:t>Assembleia</w:t>
      </w:r>
      <w:r w:rsidRPr="003E4634">
        <w:rPr>
          <w:rFonts w:ascii="Georgia" w:hAnsi="Georgia"/>
          <w:color w:val="333333"/>
          <w:sz w:val="22"/>
          <w:szCs w:val="22"/>
        </w:rPr>
        <w:t xml:space="preserve"> Geral Extraordinária realizada no dia </w:t>
      </w:r>
      <w:r w:rsidR="00DD1514">
        <w:rPr>
          <w:rFonts w:ascii="Georgia" w:hAnsi="Georgia"/>
          <w:color w:val="333333"/>
          <w:sz w:val="22"/>
          <w:szCs w:val="22"/>
        </w:rPr>
        <w:t>01</w:t>
      </w:r>
      <w:r w:rsidRPr="003E4634">
        <w:rPr>
          <w:rFonts w:ascii="Georgia" w:hAnsi="Georgia"/>
          <w:color w:val="333333"/>
          <w:sz w:val="22"/>
          <w:szCs w:val="22"/>
        </w:rPr>
        <w:t xml:space="preserve"> de </w:t>
      </w:r>
      <w:r w:rsidR="00DD1514">
        <w:rPr>
          <w:rFonts w:ascii="Georgia" w:hAnsi="Georgia"/>
          <w:color w:val="333333"/>
          <w:sz w:val="22"/>
          <w:szCs w:val="22"/>
        </w:rPr>
        <w:t>dezembro</w:t>
      </w:r>
      <w:r w:rsidRPr="003E4634">
        <w:rPr>
          <w:rFonts w:ascii="Georgia" w:hAnsi="Georgia"/>
          <w:color w:val="333333"/>
          <w:sz w:val="22"/>
          <w:szCs w:val="22"/>
        </w:rPr>
        <w:t xml:space="preserve"> de 201</w:t>
      </w:r>
      <w:r w:rsidR="00DD1514">
        <w:rPr>
          <w:rFonts w:ascii="Georgia" w:hAnsi="Georgia"/>
          <w:color w:val="333333"/>
          <w:sz w:val="22"/>
          <w:szCs w:val="22"/>
        </w:rPr>
        <w:t>7</w:t>
      </w:r>
      <w:r w:rsidRPr="003E4634">
        <w:rPr>
          <w:rFonts w:ascii="Georgia" w:hAnsi="Georgia"/>
          <w:color w:val="333333"/>
          <w:sz w:val="22"/>
          <w:szCs w:val="22"/>
        </w:rPr>
        <w:t xml:space="preserve">, e devidamente registrado no Cartório do Registro Civil das Pessoas Jurídicas, sob a matrícula 150938, protocolo </w:t>
      </w:r>
      <w:r w:rsidR="00E94B6B">
        <w:rPr>
          <w:rFonts w:ascii="Georgia" w:hAnsi="Georgia"/>
          <w:color w:val="333333"/>
          <w:sz w:val="22"/>
          <w:szCs w:val="22"/>
        </w:rPr>
        <w:t>201801231201502</w:t>
      </w:r>
      <w:r w:rsidRPr="003E4634">
        <w:rPr>
          <w:rFonts w:ascii="Georgia" w:hAnsi="Georgia"/>
          <w:color w:val="333333"/>
          <w:sz w:val="22"/>
          <w:szCs w:val="22"/>
        </w:rPr>
        <w:t xml:space="preserve"> de 2</w:t>
      </w:r>
      <w:r w:rsidR="00E94B6B">
        <w:rPr>
          <w:rFonts w:ascii="Georgia" w:hAnsi="Georgia"/>
          <w:color w:val="333333"/>
          <w:sz w:val="22"/>
          <w:szCs w:val="22"/>
        </w:rPr>
        <w:t>1</w:t>
      </w:r>
      <w:r w:rsidRPr="003E4634">
        <w:rPr>
          <w:rFonts w:ascii="Georgia" w:hAnsi="Georgia"/>
          <w:color w:val="333333"/>
          <w:sz w:val="22"/>
          <w:szCs w:val="22"/>
        </w:rPr>
        <w:t>/0</w:t>
      </w:r>
      <w:r w:rsidR="00E94B6B">
        <w:rPr>
          <w:rFonts w:ascii="Georgia" w:hAnsi="Georgia"/>
          <w:color w:val="333333"/>
          <w:sz w:val="22"/>
          <w:szCs w:val="22"/>
        </w:rPr>
        <w:t>3</w:t>
      </w:r>
      <w:r w:rsidRPr="003E4634">
        <w:rPr>
          <w:rFonts w:ascii="Georgia" w:hAnsi="Georgia"/>
          <w:color w:val="333333"/>
          <w:sz w:val="22"/>
          <w:szCs w:val="22"/>
        </w:rPr>
        <w:t>/201</w:t>
      </w:r>
      <w:r w:rsidR="00E94B6B">
        <w:rPr>
          <w:rFonts w:ascii="Georgia" w:hAnsi="Georgia"/>
          <w:color w:val="333333"/>
          <w:sz w:val="22"/>
          <w:szCs w:val="22"/>
        </w:rPr>
        <w:t>8</w:t>
      </w:r>
      <w:r w:rsidRPr="003E4634">
        <w:rPr>
          <w:rFonts w:ascii="Georgia" w:hAnsi="Georgia"/>
          <w:color w:val="333333"/>
          <w:sz w:val="22"/>
          <w:szCs w:val="22"/>
        </w:rPr>
        <w:t>,  de conformidade com os artigos 12º – I, 13º – I  “b” e 20</w:t>
      </w:r>
      <w:r w:rsidRPr="003E4634">
        <w:rPr>
          <w:rFonts w:ascii="Georgia" w:hAnsi="Georgia"/>
          <w:color w:val="333333"/>
          <w:sz w:val="22"/>
          <w:szCs w:val="22"/>
          <w:bdr w:val="none" w:sz="0" w:space="0" w:color="auto" w:frame="1"/>
          <w:vertAlign w:val="superscript"/>
        </w:rPr>
        <w:t>o</w:t>
      </w:r>
      <w:r w:rsidRPr="003E4634">
        <w:rPr>
          <w:rStyle w:val="apple-converted-space"/>
          <w:rFonts w:ascii="Georgia" w:hAnsi="Georgia"/>
          <w:color w:val="333333"/>
          <w:sz w:val="22"/>
          <w:szCs w:val="22"/>
        </w:rPr>
        <w:t> </w:t>
      </w:r>
      <w:r w:rsidRPr="003E4634">
        <w:rPr>
          <w:rFonts w:ascii="Georgia" w:hAnsi="Georgia"/>
          <w:color w:val="333333"/>
          <w:sz w:val="22"/>
          <w:szCs w:val="22"/>
        </w:rPr>
        <w:t>do Estatuto, e artigo 5º do aludido Regulamento, dando cumprimento às normas  vigentes, através do presente edital, FAZ SABER:</w:t>
      </w:r>
      <w:r w:rsidR="002F11FE">
        <w:rPr>
          <w:rFonts w:ascii="Georgia" w:hAnsi="Georgia"/>
          <w:color w:val="333333"/>
          <w:sz w:val="22"/>
          <w:szCs w:val="22"/>
        </w:rPr>
        <w:t>1)</w:t>
      </w:r>
      <w:r w:rsidRPr="003E4634">
        <w:rPr>
          <w:rFonts w:ascii="Georgia" w:hAnsi="Georgia"/>
          <w:color w:val="333333"/>
          <w:sz w:val="22"/>
          <w:szCs w:val="22"/>
        </w:rPr>
        <w:t>Por este ato, ficam convocadas as ELEIÇÕES PARA O CONSELHO DIRETOR e CONSELHO FISCAL do Sindicato, bem como para os  REPRESENTANTES da entidade junto à</w:t>
      </w:r>
      <w:r w:rsidR="00E94B6B">
        <w:rPr>
          <w:rFonts w:ascii="Georgia" w:hAnsi="Georgia"/>
          <w:color w:val="333333"/>
          <w:sz w:val="22"/>
          <w:szCs w:val="22"/>
        </w:rPr>
        <w:t>s</w:t>
      </w:r>
      <w:r w:rsidRPr="003E4634">
        <w:rPr>
          <w:rFonts w:ascii="Georgia" w:hAnsi="Georgia"/>
          <w:color w:val="333333"/>
          <w:sz w:val="22"/>
          <w:szCs w:val="22"/>
        </w:rPr>
        <w:t xml:space="preserve"> </w:t>
      </w:r>
      <w:r w:rsidR="00E94B6B">
        <w:rPr>
          <w:rFonts w:ascii="Georgia" w:hAnsi="Georgia"/>
          <w:color w:val="333333"/>
          <w:sz w:val="22"/>
          <w:szCs w:val="22"/>
        </w:rPr>
        <w:t>entidades sindicais de grau superior e entidades representativas do ensino superior</w:t>
      </w:r>
      <w:r w:rsidRPr="003E4634">
        <w:rPr>
          <w:rFonts w:ascii="Georgia" w:hAnsi="Georgia"/>
          <w:color w:val="333333"/>
          <w:sz w:val="22"/>
          <w:szCs w:val="22"/>
        </w:rPr>
        <w:t xml:space="preserve"> , para o período de 6 de agosto de 20</w:t>
      </w:r>
      <w:r w:rsidR="00B704A9">
        <w:rPr>
          <w:rFonts w:ascii="Georgia" w:hAnsi="Georgia"/>
          <w:color w:val="333333"/>
          <w:sz w:val="22"/>
          <w:szCs w:val="22"/>
        </w:rPr>
        <w:t>21</w:t>
      </w:r>
      <w:r w:rsidRPr="003E4634">
        <w:rPr>
          <w:rFonts w:ascii="Georgia" w:hAnsi="Georgia"/>
          <w:color w:val="333333"/>
          <w:sz w:val="22"/>
          <w:szCs w:val="22"/>
        </w:rPr>
        <w:t xml:space="preserve"> a 5 de agosto de 20</w:t>
      </w:r>
      <w:r w:rsidR="00DD1514">
        <w:rPr>
          <w:rFonts w:ascii="Georgia" w:hAnsi="Georgia"/>
          <w:color w:val="333333"/>
          <w:sz w:val="22"/>
          <w:szCs w:val="22"/>
        </w:rPr>
        <w:t>2</w:t>
      </w:r>
      <w:r w:rsidR="00B704A9">
        <w:rPr>
          <w:rFonts w:ascii="Georgia" w:hAnsi="Georgia"/>
          <w:color w:val="333333"/>
          <w:sz w:val="22"/>
          <w:szCs w:val="22"/>
        </w:rPr>
        <w:t>4</w:t>
      </w:r>
      <w:r w:rsidRPr="003E4634">
        <w:rPr>
          <w:rFonts w:ascii="Georgia" w:hAnsi="Georgia"/>
          <w:color w:val="333333"/>
          <w:sz w:val="22"/>
          <w:szCs w:val="22"/>
        </w:rPr>
        <w:t>.</w:t>
      </w:r>
      <w:r w:rsidR="002F11FE">
        <w:rPr>
          <w:rFonts w:ascii="Georgia" w:hAnsi="Georgia"/>
          <w:color w:val="333333"/>
          <w:sz w:val="22"/>
          <w:szCs w:val="22"/>
        </w:rPr>
        <w:t>2)</w:t>
      </w:r>
      <w:r w:rsidRPr="00E94B6B">
        <w:rPr>
          <w:rFonts w:ascii="Georgia" w:hAnsi="Georgia"/>
          <w:sz w:val="22"/>
          <w:szCs w:val="22"/>
        </w:rPr>
        <w:t>A partir da data da publicação em jornal do presente edital, o qual, igualmente será disponibilizado na página oficial do SEMERJ e  remetido por meio eletrônico para as associadas,  fica aberto o prazo de 15 (quinze) dias para inscrição das Chapas candidatas, observados os requisitos estatutários e os previstos no regulamento eleitoral, no horário compreendido entre as 10:00 e 1</w:t>
      </w:r>
      <w:r w:rsidR="00B704A9">
        <w:rPr>
          <w:rFonts w:ascii="Georgia" w:hAnsi="Georgia"/>
          <w:sz w:val="22"/>
          <w:szCs w:val="22"/>
        </w:rPr>
        <w:t>5</w:t>
      </w:r>
      <w:r w:rsidRPr="00E94B6B">
        <w:rPr>
          <w:rFonts w:ascii="Georgia" w:hAnsi="Georgia"/>
          <w:sz w:val="22"/>
          <w:szCs w:val="22"/>
        </w:rPr>
        <w:t>:00 horas, de segunda-feira à sexta-feira, nos dias úteis, na Sede do Sindicato, à Av. Rio Branco, 277 – Gr. 14</w:t>
      </w:r>
      <w:r w:rsidR="00DD1514" w:rsidRPr="00E94B6B">
        <w:rPr>
          <w:rFonts w:ascii="Georgia" w:hAnsi="Georgia"/>
          <w:sz w:val="22"/>
          <w:szCs w:val="22"/>
        </w:rPr>
        <w:t>10</w:t>
      </w:r>
      <w:r w:rsidR="00E94B6B" w:rsidRPr="00E94B6B">
        <w:rPr>
          <w:rFonts w:ascii="Georgia" w:hAnsi="Georgia"/>
          <w:sz w:val="22"/>
          <w:szCs w:val="22"/>
        </w:rPr>
        <w:t xml:space="preserve">, </w:t>
      </w:r>
      <w:r w:rsidRPr="00E94B6B">
        <w:rPr>
          <w:rFonts w:ascii="Georgia" w:hAnsi="Georgia"/>
          <w:sz w:val="22"/>
          <w:szCs w:val="22"/>
        </w:rPr>
        <w:t xml:space="preserve"> Centro</w:t>
      </w:r>
      <w:r w:rsidR="00E94B6B">
        <w:rPr>
          <w:rFonts w:ascii="Georgia" w:hAnsi="Georgia"/>
          <w:sz w:val="22"/>
          <w:szCs w:val="22"/>
        </w:rPr>
        <w:t>,</w:t>
      </w:r>
      <w:r w:rsidRPr="00E94B6B">
        <w:rPr>
          <w:rFonts w:ascii="Georgia" w:hAnsi="Georgia"/>
          <w:sz w:val="22"/>
          <w:szCs w:val="22"/>
        </w:rPr>
        <w:t xml:space="preserve"> Rio de Janeiro.</w:t>
      </w:r>
      <w:r w:rsidR="002F11FE">
        <w:rPr>
          <w:rFonts w:ascii="Georgia" w:hAnsi="Georgia"/>
          <w:sz w:val="22"/>
          <w:szCs w:val="22"/>
        </w:rPr>
        <w:t>3)</w:t>
      </w:r>
      <w:r w:rsidRPr="003E4634">
        <w:rPr>
          <w:rFonts w:ascii="Georgia" w:hAnsi="Georgia"/>
          <w:sz w:val="22"/>
          <w:szCs w:val="22"/>
        </w:rPr>
        <w:t>Os requerimentos de registro de chapas deverão obedecer aos requisitos contidos no art. 20º do CAPÍTULO VII do Estatuto, bem como aqueles constantes dos arts. 7º, 8º, 9º, 10</w:t>
      </w:r>
      <w:proofErr w:type="gramStart"/>
      <w:r w:rsidRPr="003E4634">
        <w:rPr>
          <w:rFonts w:ascii="Georgia" w:hAnsi="Georgia"/>
          <w:sz w:val="22"/>
          <w:szCs w:val="22"/>
        </w:rPr>
        <w:t>º ,</w:t>
      </w:r>
      <w:proofErr w:type="gramEnd"/>
      <w:r w:rsidRPr="003E4634">
        <w:rPr>
          <w:rFonts w:ascii="Georgia" w:hAnsi="Georgia"/>
          <w:sz w:val="22"/>
          <w:szCs w:val="22"/>
        </w:rPr>
        <w:t xml:space="preserve"> 11º , 12º, 20º e 25º, parágrafo único, do Regulamento Eleitoral da entidade.</w:t>
      </w:r>
      <w:r w:rsidR="002F11FE">
        <w:rPr>
          <w:rFonts w:ascii="Georgia" w:hAnsi="Georgia"/>
          <w:sz w:val="22"/>
          <w:szCs w:val="22"/>
        </w:rPr>
        <w:t>4)</w:t>
      </w:r>
      <w:r w:rsidRPr="003E4634">
        <w:rPr>
          <w:rFonts w:ascii="Georgia" w:hAnsi="Georgia"/>
          <w:sz w:val="22"/>
          <w:szCs w:val="22"/>
        </w:rPr>
        <w:t>Decorrido o prazo para o registro de chapas, será lavrada e publicada  ata constando as chapas registradas, na forma prevista no art. 12º do Regulamento Eleitoral da entidade.</w:t>
      </w:r>
      <w:r w:rsidR="002F11FE">
        <w:rPr>
          <w:rFonts w:ascii="Georgia" w:hAnsi="Georgia"/>
          <w:sz w:val="22"/>
          <w:szCs w:val="22"/>
        </w:rPr>
        <w:t>5)</w:t>
      </w:r>
      <w:r w:rsidRPr="003E4634">
        <w:rPr>
          <w:rFonts w:ascii="Georgia" w:hAnsi="Georgia"/>
          <w:sz w:val="22"/>
          <w:szCs w:val="22"/>
        </w:rPr>
        <w:t xml:space="preserve">Eventuais impugnações de chapas e/ou candidaturas, deverão observar os preceitos estatuídos nos arts. 13º, 14º e 15º do Regulamento Eleitoral, devendo ocorrer até o 5º dia </w:t>
      </w:r>
      <w:r w:rsidR="00B704A9" w:rsidRPr="003E4634">
        <w:rPr>
          <w:rFonts w:ascii="Georgia" w:hAnsi="Georgia"/>
          <w:sz w:val="22"/>
          <w:szCs w:val="22"/>
        </w:rPr>
        <w:t>subsequente</w:t>
      </w:r>
      <w:r w:rsidRPr="003E4634">
        <w:rPr>
          <w:rFonts w:ascii="Georgia" w:hAnsi="Georgia"/>
          <w:sz w:val="22"/>
          <w:szCs w:val="22"/>
        </w:rPr>
        <w:t xml:space="preserve"> ao da publicação da ata mencionada na cláusula 4ª do presente Edital.</w:t>
      </w:r>
      <w:r w:rsidR="002F11FE">
        <w:rPr>
          <w:rFonts w:ascii="Georgia" w:hAnsi="Georgia"/>
          <w:sz w:val="22"/>
          <w:szCs w:val="22"/>
        </w:rPr>
        <w:t>6)</w:t>
      </w:r>
      <w:r w:rsidRPr="003E4634">
        <w:rPr>
          <w:rFonts w:ascii="Georgia" w:hAnsi="Georgia"/>
          <w:sz w:val="22"/>
          <w:szCs w:val="22"/>
        </w:rPr>
        <w:t xml:space="preserve">As referidas eleições ocorrerão, em primeiro escrutínio, em Assembleia Geral Ordinária a ser realizada no dia </w:t>
      </w:r>
      <w:r w:rsidR="00B704A9">
        <w:rPr>
          <w:rFonts w:ascii="Georgia" w:hAnsi="Georgia"/>
          <w:sz w:val="22"/>
          <w:szCs w:val="22"/>
        </w:rPr>
        <w:t>28</w:t>
      </w:r>
      <w:r w:rsidRPr="003E4634">
        <w:rPr>
          <w:rFonts w:ascii="Georgia" w:hAnsi="Georgia"/>
          <w:sz w:val="22"/>
          <w:szCs w:val="22"/>
        </w:rPr>
        <w:t xml:space="preserve"> de ju</w:t>
      </w:r>
      <w:r w:rsidR="00E94B6B">
        <w:rPr>
          <w:rFonts w:ascii="Georgia" w:hAnsi="Georgia"/>
          <w:sz w:val="22"/>
          <w:szCs w:val="22"/>
        </w:rPr>
        <w:t>nho de 20</w:t>
      </w:r>
      <w:r w:rsidR="00B704A9">
        <w:rPr>
          <w:rFonts w:ascii="Georgia" w:hAnsi="Georgia"/>
          <w:sz w:val="22"/>
          <w:szCs w:val="22"/>
        </w:rPr>
        <w:t>21</w:t>
      </w:r>
      <w:r w:rsidRPr="003E4634">
        <w:rPr>
          <w:rFonts w:ascii="Georgia" w:hAnsi="Georgia"/>
          <w:sz w:val="22"/>
          <w:szCs w:val="22"/>
        </w:rPr>
        <w:t xml:space="preserve">, das 11 horas às </w:t>
      </w:r>
      <w:bookmarkStart w:id="0" w:name="_GoBack"/>
      <w:r w:rsidRPr="00E437A1">
        <w:rPr>
          <w:rFonts w:ascii="Georgia" w:hAnsi="Georgia"/>
          <w:sz w:val="22"/>
          <w:szCs w:val="22"/>
        </w:rPr>
        <w:t>1</w:t>
      </w:r>
      <w:r w:rsidR="005E70D6" w:rsidRPr="00E437A1">
        <w:rPr>
          <w:rFonts w:ascii="Georgia" w:hAnsi="Georgia"/>
          <w:sz w:val="22"/>
          <w:szCs w:val="22"/>
        </w:rPr>
        <w:t>5</w:t>
      </w:r>
      <w:bookmarkEnd w:id="0"/>
      <w:r w:rsidRPr="005E70D6">
        <w:rPr>
          <w:rFonts w:ascii="Georgia" w:hAnsi="Georgia"/>
          <w:b/>
          <w:color w:val="FF0000"/>
          <w:sz w:val="22"/>
          <w:szCs w:val="22"/>
        </w:rPr>
        <w:t xml:space="preserve"> </w:t>
      </w:r>
      <w:r w:rsidRPr="003E4634">
        <w:rPr>
          <w:rFonts w:ascii="Georgia" w:hAnsi="Georgia"/>
          <w:sz w:val="22"/>
          <w:szCs w:val="22"/>
        </w:rPr>
        <w:t xml:space="preserve">horas, </w:t>
      </w:r>
      <w:r w:rsidR="00E94B6B" w:rsidRPr="00E94B6B">
        <w:rPr>
          <w:rFonts w:ascii="Georgia" w:hAnsi="Georgia"/>
          <w:sz w:val="22"/>
          <w:szCs w:val="22"/>
        </w:rPr>
        <w:t>na Sede do Sindicato, à Av. Rio Branco, 277 – Gr. 1410,  Centro</w:t>
      </w:r>
      <w:r w:rsidR="00E94B6B">
        <w:rPr>
          <w:rFonts w:ascii="Georgia" w:hAnsi="Georgia"/>
          <w:sz w:val="22"/>
          <w:szCs w:val="22"/>
        </w:rPr>
        <w:t>,</w:t>
      </w:r>
      <w:r w:rsidR="00E94B6B" w:rsidRPr="00E94B6B">
        <w:rPr>
          <w:rFonts w:ascii="Georgia" w:hAnsi="Georgia"/>
          <w:sz w:val="22"/>
          <w:szCs w:val="22"/>
        </w:rPr>
        <w:t xml:space="preserve"> Rio de Janeiro</w:t>
      </w:r>
      <w:r w:rsidRPr="003E4634">
        <w:rPr>
          <w:rFonts w:ascii="Georgia" w:hAnsi="Georgia"/>
          <w:sz w:val="22"/>
          <w:szCs w:val="22"/>
        </w:rPr>
        <w:t>, desde que verificada a participação de no mínimo 50% (</w:t>
      </w:r>
      <w:r w:rsidR="00B704A9" w:rsidRPr="003E4634">
        <w:rPr>
          <w:rFonts w:ascii="Georgia" w:hAnsi="Georgia"/>
          <w:sz w:val="22"/>
          <w:szCs w:val="22"/>
        </w:rPr>
        <w:t>cinquenta</w:t>
      </w:r>
      <w:r w:rsidRPr="003E4634">
        <w:rPr>
          <w:rFonts w:ascii="Georgia" w:hAnsi="Georgia"/>
          <w:sz w:val="22"/>
          <w:szCs w:val="22"/>
        </w:rPr>
        <w:t xml:space="preserve"> por cento) das associadas em condições de voto, na forma estatuída no art. 21º do Regulamento Eleitoral da entidade. Não serão organizadas mesas coletoras itinerantes.</w:t>
      </w:r>
      <w:r w:rsidR="002F11FE">
        <w:rPr>
          <w:rFonts w:ascii="Georgia" w:hAnsi="Georgia"/>
          <w:sz w:val="22"/>
          <w:szCs w:val="22"/>
        </w:rPr>
        <w:t>7)</w:t>
      </w:r>
      <w:r w:rsidRPr="003E4634">
        <w:rPr>
          <w:rFonts w:ascii="Georgia" w:hAnsi="Georgia"/>
          <w:sz w:val="22"/>
          <w:szCs w:val="22"/>
        </w:rPr>
        <w:t>Será considerada eleita, em primeiro escrutínio, a chapa que obtiver maioria absoluta de votos em relação ao total das associadas, na forma prevista no Art. 11º do Estatuto da entidade.</w:t>
      </w:r>
      <w:r w:rsidR="002F11FE">
        <w:rPr>
          <w:rFonts w:ascii="Georgia" w:hAnsi="Georgia"/>
          <w:sz w:val="22"/>
          <w:szCs w:val="22"/>
        </w:rPr>
        <w:t>8)</w:t>
      </w:r>
      <w:r w:rsidRPr="003E4634">
        <w:rPr>
          <w:rFonts w:ascii="Georgia" w:hAnsi="Georgia"/>
          <w:sz w:val="22"/>
          <w:szCs w:val="22"/>
        </w:rPr>
        <w:t>Não obtido o “quórum” de 50% (</w:t>
      </w:r>
      <w:r w:rsidR="00B704A9" w:rsidRPr="003E4634">
        <w:rPr>
          <w:rFonts w:ascii="Georgia" w:hAnsi="Georgia"/>
          <w:sz w:val="22"/>
          <w:szCs w:val="22"/>
        </w:rPr>
        <w:t>cinquenta</w:t>
      </w:r>
      <w:r w:rsidRPr="003E4634">
        <w:rPr>
          <w:rFonts w:ascii="Georgia" w:hAnsi="Georgia"/>
          <w:sz w:val="22"/>
          <w:szCs w:val="22"/>
        </w:rPr>
        <w:t xml:space="preserve"> por cento) na primeira votação, nova eleição será realizada no dia </w:t>
      </w:r>
      <w:r w:rsidR="00B704A9">
        <w:rPr>
          <w:rFonts w:ascii="Georgia" w:hAnsi="Georgia"/>
          <w:sz w:val="22"/>
          <w:szCs w:val="22"/>
        </w:rPr>
        <w:t>1</w:t>
      </w:r>
      <w:r w:rsidR="00E94B6B">
        <w:rPr>
          <w:rFonts w:ascii="Georgia" w:hAnsi="Georgia"/>
          <w:sz w:val="22"/>
          <w:szCs w:val="22"/>
        </w:rPr>
        <w:t>3</w:t>
      </w:r>
      <w:r w:rsidRPr="003E4634">
        <w:rPr>
          <w:rFonts w:ascii="Georgia" w:hAnsi="Georgia"/>
          <w:sz w:val="22"/>
          <w:szCs w:val="22"/>
        </w:rPr>
        <w:t xml:space="preserve"> de julho de 20</w:t>
      </w:r>
      <w:r w:rsidR="00B704A9">
        <w:rPr>
          <w:rFonts w:ascii="Georgia" w:hAnsi="Georgia"/>
          <w:sz w:val="22"/>
          <w:szCs w:val="22"/>
        </w:rPr>
        <w:t>21</w:t>
      </w:r>
      <w:r w:rsidRPr="003E4634">
        <w:rPr>
          <w:rFonts w:ascii="Georgia" w:hAnsi="Georgia"/>
          <w:sz w:val="22"/>
          <w:szCs w:val="22"/>
        </w:rPr>
        <w:t>, no mesmo horário e local constantes da cláusula 6ª  do presente edital, eleição esta que será considerada válida para todos os efeitos, desde que verificado o comparecimento de no mínimo 30% (trinta por cento) das associadas em condições de voto.</w:t>
      </w:r>
      <w:r w:rsidR="002F11FE">
        <w:rPr>
          <w:rFonts w:ascii="Georgia" w:hAnsi="Georgia"/>
          <w:sz w:val="22"/>
          <w:szCs w:val="22"/>
        </w:rPr>
        <w:t>9)</w:t>
      </w:r>
      <w:r w:rsidRPr="003E4634">
        <w:rPr>
          <w:rFonts w:ascii="Georgia" w:hAnsi="Georgia"/>
          <w:sz w:val="22"/>
          <w:szCs w:val="22"/>
        </w:rPr>
        <w:t>Será considerada eleita, em segundo escrutínio, a chapa que obtiver a maioria simples dentre as associadas em condições de voto, presentes à segunda votação, na forma prevista no art. 11º do Estatuto da entidade.</w:t>
      </w:r>
      <w:r w:rsidR="002F11FE">
        <w:rPr>
          <w:rFonts w:ascii="Georgia" w:hAnsi="Georgia"/>
          <w:sz w:val="22"/>
          <w:szCs w:val="22"/>
        </w:rPr>
        <w:t>10)</w:t>
      </w:r>
      <w:r w:rsidRPr="003E4634">
        <w:rPr>
          <w:rFonts w:ascii="Georgia" w:hAnsi="Georgia"/>
          <w:sz w:val="22"/>
          <w:szCs w:val="22"/>
        </w:rPr>
        <w:t>Na forma prevista no art. 22º do Regulamento Eleitoral, caso não obtido o quórum de 30% (trinta por cento) das associadas em condições de voto presentes no segundo escrutínio, os mandatos do Conselho Diretor, do Conselho Fiscal e dos Representantes junto à Federação e/ou Confederação, serão prorrogados por um período mínimo de 01 (hum) ano, quando serão convocadas novas eleições, observados os requisitos então vigentes.</w:t>
      </w:r>
      <w:r w:rsidR="002F11FE">
        <w:rPr>
          <w:rFonts w:ascii="Georgia" w:hAnsi="Georgia"/>
          <w:sz w:val="22"/>
          <w:szCs w:val="22"/>
        </w:rPr>
        <w:t>11)</w:t>
      </w:r>
      <w:r w:rsidRPr="003E4634">
        <w:rPr>
          <w:rFonts w:ascii="Georgia" w:hAnsi="Georgia"/>
          <w:sz w:val="22"/>
          <w:szCs w:val="22"/>
        </w:rPr>
        <w:t xml:space="preserve">Na forma do Parágrafo Único do Art. 31º de Regulamento Eleitoral, no caso de empate, em primeiro escrutínio entre as chapas mais votadas,  fica desde já designada também a data de </w:t>
      </w:r>
      <w:r w:rsidR="00B704A9">
        <w:rPr>
          <w:rFonts w:ascii="Georgia" w:hAnsi="Georgia"/>
          <w:sz w:val="22"/>
          <w:szCs w:val="22"/>
        </w:rPr>
        <w:t>1</w:t>
      </w:r>
      <w:r w:rsidR="00E94B6B">
        <w:rPr>
          <w:rFonts w:ascii="Georgia" w:hAnsi="Georgia"/>
          <w:sz w:val="22"/>
          <w:szCs w:val="22"/>
        </w:rPr>
        <w:t>3</w:t>
      </w:r>
      <w:r w:rsidRPr="003E4634">
        <w:rPr>
          <w:rFonts w:ascii="Georgia" w:hAnsi="Georgia"/>
          <w:sz w:val="22"/>
          <w:szCs w:val="22"/>
        </w:rPr>
        <w:t xml:space="preserve"> de julho de 20</w:t>
      </w:r>
      <w:r w:rsidR="00B704A9">
        <w:rPr>
          <w:rFonts w:ascii="Georgia" w:hAnsi="Georgia"/>
          <w:sz w:val="22"/>
          <w:szCs w:val="22"/>
        </w:rPr>
        <w:t>21</w:t>
      </w:r>
      <w:r w:rsidRPr="003E4634">
        <w:rPr>
          <w:rFonts w:ascii="Georgia" w:hAnsi="Georgia"/>
          <w:sz w:val="22"/>
          <w:szCs w:val="22"/>
        </w:rPr>
        <w:t xml:space="preserve"> , no mesmo horário e local, para a realização do nova eleição, neste caso, restrita às</w:t>
      </w:r>
      <w:r w:rsidR="002F11FE">
        <w:rPr>
          <w:rFonts w:ascii="Georgia" w:hAnsi="Georgia"/>
          <w:sz w:val="22"/>
          <w:szCs w:val="22"/>
        </w:rPr>
        <w:t xml:space="preserve"> 02 (duas) chapas mais votadas.12)</w:t>
      </w:r>
      <w:r w:rsidRPr="003E4634">
        <w:rPr>
          <w:rFonts w:ascii="Georgia" w:hAnsi="Georgia"/>
          <w:sz w:val="22"/>
          <w:szCs w:val="22"/>
        </w:rPr>
        <w:t xml:space="preserve">A posse dos eleitos dar-se-á no dia </w:t>
      </w:r>
      <w:r w:rsidR="00B704A9" w:rsidRPr="003E4634">
        <w:rPr>
          <w:rFonts w:ascii="Georgia" w:hAnsi="Georgia"/>
          <w:sz w:val="22"/>
          <w:szCs w:val="22"/>
        </w:rPr>
        <w:t>subsequente</w:t>
      </w:r>
      <w:r w:rsidRPr="003E4634">
        <w:rPr>
          <w:rFonts w:ascii="Georgia" w:hAnsi="Georgia"/>
          <w:sz w:val="22"/>
          <w:szCs w:val="22"/>
        </w:rPr>
        <w:t xml:space="preserve"> ao término do mandato expirante.</w:t>
      </w:r>
      <w:r w:rsidR="002F11FE">
        <w:rPr>
          <w:rFonts w:ascii="Georgia" w:hAnsi="Georgia"/>
          <w:sz w:val="22"/>
          <w:szCs w:val="22"/>
        </w:rPr>
        <w:t>13)</w:t>
      </w:r>
      <w:r w:rsidRPr="003E4634">
        <w:rPr>
          <w:rFonts w:ascii="Georgia" w:hAnsi="Georgia"/>
          <w:sz w:val="22"/>
          <w:szCs w:val="22"/>
        </w:rPr>
        <w:t>À Diretoria do SEMERJ compete, exclusivamente,  suprir as lacunas e dirimir eventuais dúvidas surgidas na aplicação do Regulamento Eleitoral.</w:t>
      </w:r>
      <w:r w:rsidR="002F11FE">
        <w:rPr>
          <w:rFonts w:ascii="Georgia" w:hAnsi="Georgia"/>
          <w:sz w:val="22"/>
          <w:szCs w:val="22"/>
        </w:rPr>
        <w:t>14)</w:t>
      </w:r>
      <w:r w:rsidRPr="003E4634">
        <w:rPr>
          <w:rFonts w:ascii="Georgia" w:hAnsi="Georgia"/>
          <w:sz w:val="22"/>
          <w:szCs w:val="22"/>
        </w:rPr>
        <w:t>Cópias do presente Edital de Convocação e do Regulamento Eleitoral serão afixadas na sede do Sindicato.</w:t>
      </w:r>
    </w:p>
    <w:p w:rsidR="00190BF2" w:rsidRPr="003E4634" w:rsidRDefault="00190BF2" w:rsidP="00E3574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Georgia" w:hAnsi="Georgia"/>
          <w:sz w:val="22"/>
          <w:szCs w:val="22"/>
        </w:rPr>
      </w:pPr>
      <w:r w:rsidRPr="003E4634">
        <w:rPr>
          <w:rFonts w:ascii="Georgia" w:hAnsi="Georgia"/>
          <w:sz w:val="22"/>
          <w:szCs w:val="22"/>
        </w:rPr>
        <w:t xml:space="preserve">                                               Rio de </w:t>
      </w:r>
      <w:r w:rsidR="000029A7" w:rsidRPr="003E4634">
        <w:rPr>
          <w:rFonts w:ascii="Georgia" w:hAnsi="Georgia"/>
          <w:sz w:val="22"/>
          <w:szCs w:val="22"/>
        </w:rPr>
        <w:t>Janeiro, 27</w:t>
      </w:r>
      <w:r w:rsidRPr="003E4634">
        <w:rPr>
          <w:rFonts w:ascii="Georgia" w:hAnsi="Georgia"/>
          <w:sz w:val="22"/>
          <w:szCs w:val="22"/>
        </w:rPr>
        <w:t xml:space="preserve"> de maio de 20</w:t>
      </w:r>
      <w:r w:rsidR="00B704A9">
        <w:rPr>
          <w:rFonts w:ascii="Georgia" w:hAnsi="Georgia"/>
          <w:sz w:val="22"/>
          <w:szCs w:val="22"/>
        </w:rPr>
        <w:t>21</w:t>
      </w:r>
      <w:r w:rsidRPr="003E4634">
        <w:rPr>
          <w:rFonts w:ascii="Georgia" w:hAnsi="Georgia"/>
          <w:sz w:val="22"/>
          <w:szCs w:val="22"/>
        </w:rPr>
        <w:t>.</w:t>
      </w:r>
    </w:p>
    <w:p w:rsidR="00190BF2" w:rsidRPr="003E4634" w:rsidRDefault="00190BF2" w:rsidP="00E3574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Georgia" w:hAnsi="Georgia"/>
          <w:sz w:val="22"/>
          <w:szCs w:val="22"/>
        </w:rPr>
      </w:pPr>
      <w:r w:rsidRPr="003E4634">
        <w:rPr>
          <w:rFonts w:ascii="Georgia" w:hAnsi="Georgia"/>
          <w:sz w:val="22"/>
          <w:szCs w:val="22"/>
        </w:rPr>
        <w:t xml:space="preserve">                        CANDIDO ANTONIO JOSÉ FRANCISCO MENDES DE ALMEIDA</w:t>
      </w:r>
    </w:p>
    <w:p w:rsidR="00190BF2" w:rsidRPr="003E4634" w:rsidRDefault="00190BF2" w:rsidP="00E35749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Georgia" w:hAnsi="Georgia"/>
          <w:sz w:val="22"/>
          <w:szCs w:val="22"/>
        </w:rPr>
      </w:pPr>
      <w:r w:rsidRPr="003E4634">
        <w:rPr>
          <w:rFonts w:ascii="Georgia" w:hAnsi="Georgia"/>
          <w:sz w:val="22"/>
          <w:szCs w:val="22"/>
        </w:rPr>
        <w:t xml:space="preserve">                                                                      Presidente</w:t>
      </w:r>
    </w:p>
    <w:p w:rsidR="00190BF2" w:rsidRPr="003E4634" w:rsidRDefault="00190BF2" w:rsidP="0099446A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Georgia" w:hAnsi="Georgia"/>
          <w:sz w:val="22"/>
          <w:szCs w:val="22"/>
        </w:rPr>
      </w:pPr>
    </w:p>
    <w:p w:rsidR="00190BF2" w:rsidRPr="003E4634" w:rsidRDefault="00190BF2" w:rsidP="0099446A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Georgia" w:hAnsi="Georgia"/>
          <w:sz w:val="22"/>
          <w:szCs w:val="22"/>
        </w:rPr>
      </w:pPr>
    </w:p>
    <w:p w:rsidR="00190BF2" w:rsidRPr="003E4634" w:rsidRDefault="00190BF2" w:rsidP="0099446A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Georgia" w:hAnsi="Georgia"/>
          <w:sz w:val="22"/>
          <w:szCs w:val="22"/>
        </w:rPr>
      </w:pPr>
    </w:p>
    <w:p w:rsidR="00190BF2" w:rsidRPr="003E4634" w:rsidRDefault="00190BF2" w:rsidP="0099446A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Georgia" w:hAnsi="Georgia"/>
          <w:sz w:val="22"/>
          <w:szCs w:val="22"/>
        </w:rPr>
      </w:pPr>
    </w:p>
    <w:p w:rsidR="00190BF2" w:rsidRPr="003E4634" w:rsidRDefault="00190BF2" w:rsidP="0099446A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Georgia" w:hAnsi="Georgia"/>
          <w:sz w:val="22"/>
          <w:szCs w:val="22"/>
        </w:rPr>
      </w:pPr>
    </w:p>
    <w:p w:rsidR="00190BF2" w:rsidRPr="003E4634" w:rsidRDefault="00190BF2" w:rsidP="0099446A">
      <w:pPr>
        <w:widowControl w:val="0"/>
        <w:autoSpaceDE w:val="0"/>
        <w:autoSpaceDN w:val="0"/>
        <w:adjustRightInd w:val="0"/>
        <w:jc w:val="both"/>
        <w:rPr>
          <w:rFonts w:ascii="Georgia" w:hAnsi="Georgia" w:cs="Arial"/>
          <w:sz w:val="22"/>
          <w:szCs w:val="22"/>
        </w:rPr>
      </w:pPr>
    </w:p>
    <w:p w:rsidR="00190BF2" w:rsidRPr="003E4634" w:rsidRDefault="00190BF2" w:rsidP="0099446A">
      <w:pPr>
        <w:jc w:val="both"/>
        <w:rPr>
          <w:rFonts w:ascii="Georgia" w:hAnsi="Georgia"/>
          <w:sz w:val="22"/>
          <w:szCs w:val="22"/>
        </w:rPr>
      </w:pPr>
    </w:p>
    <w:p w:rsidR="00190BF2" w:rsidRPr="003E4634" w:rsidRDefault="00190BF2">
      <w:pPr>
        <w:rPr>
          <w:sz w:val="22"/>
          <w:szCs w:val="22"/>
        </w:rPr>
      </w:pPr>
    </w:p>
    <w:sectPr w:rsidR="00190BF2" w:rsidRPr="003E4634" w:rsidSect="003E4634">
      <w:pgSz w:w="11906" w:h="16838"/>
      <w:pgMar w:top="719" w:right="1701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B5DCB"/>
    <w:multiLevelType w:val="hybridMultilevel"/>
    <w:tmpl w:val="206E6E8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6A"/>
    <w:rsid w:val="000029A7"/>
    <w:rsid w:val="00043EF6"/>
    <w:rsid w:val="00044994"/>
    <w:rsid w:val="00085FE6"/>
    <w:rsid w:val="000B2312"/>
    <w:rsid w:val="00115530"/>
    <w:rsid w:val="00190BF2"/>
    <w:rsid w:val="002F11FE"/>
    <w:rsid w:val="00336D1C"/>
    <w:rsid w:val="0034040C"/>
    <w:rsid w:val="00360A92"/>
    <w:rsid w:val="003E4634"/>
    <w:rsid w:val="003F2641"/>
    <w:rsid w:val="00451EEB"/>
    <w:rsid w:val="00466F3C"/>
    <w:rsid w:val="004C4A99"/>
    <w:rsid w:val="0059325B"/>
    <w:rsid w:val="005A5B34"/>
    <w:rsid w:val="005E70D6"/>
    <w:rsid w:val="00623D2C"/>
    <w:rsid w:val="00685F38"/>
    <w:rsid w:val="006A2FC7"/>
    <w:rsid w:val="00735C2A"/>
    <w:rsid w:val="00794796"/>
    <w:rsid w:val="007A111C"/>
    <w:rsid w:val="007A6C01"/>
    <w:rsid w:val="008103B7"/>
    <w:rsid w:val="0087667C"/>
    <w:rsid w:val="009241D7"/>
    <w:rsid w:val="0099446A"/>
    <w:rsid w:val="009C6BE6"/>
    <w:rsid w:val="009F56E2"/>
    <w:rsid w:val="00A103C2"/>
    <w:rsid w:val="00B704A9"/>
    <w:rsid w:val="00D66F8D"/>
    <w:rsid w:val="00DA610B"/>
    <w:rsid w:val="00DB1FB2"/>
    <w:rsid w:val="00DD1514"/>
    <w:rsid w:val="00E1506C"/>
    <w:rsid w:val="00E35749"/>
    <w:rsid w:val="00E437A1"/>
    <w:rsid w:val="00E94B6B"/>
    <w:rsid w:val="00ED64A7"/>
    <w:rsid w:val="00EE5F74"/>
    <w:rsid w:val="00F50D6E"/>
    <w:rsid w:val="00F8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A79057-C6F6-45DF-8A40-8FBA3743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46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9"/>
    <w:qFormat/>
    <w:rsid w:val="009944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9446A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uiPriority w:val="99"/>
    <w:rsid w:val="0099446A"/>
    <w:rPr>
      <w:rFonts w:cs="Times New Roman"/>
    </w:rPr>
  </w:style>
  <w:style w:type="paragraph" w:styleId="NormalWeb">
    <w:name w:val="Normal (Web)"/>
    <w:basedOn w:val="Normal"/>
    <w:uiPriority w:val="99"/>
    <w:rsid w:val="0099446A"/>
    <w:pPr>
      <w:spacing w:before="100" w:beforeAutospacing="1" w:after="100" w:afterAutospacing="1"/>
    </w:pPr>
  </w:style>
  <w:style w:type="character" w:styleId="Forte">
    <w:name w:val="Strong"/>
    <w:uiPriority w:val="99"/>
    <w:qFormat/>
    <w:rsid w:val="0099446A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E150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4B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94B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DAS ENTIDADES MANTENEDORAS DE ESTABELECIMENTOS DE ENSINO SUPERIOR NO ESTADO DO RIO DE JANEIRO - SEMERJ</vt:lpstr>
    </vt:vector>
  </TitlesOfParts>
  <Company>Hewlett-Packard Company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DAS ENTIDADES MANTENEDORAS DE ESTABELECIMENTOS DE ENSINO SUPERIOR NO ESTADO DO RIO DE JANEIRO - SEMERJ</dc:title>
  <dc:subject/>
  <dc:creator>Gilberto</dc:creator>
  <cp:keywords/>
  <dc:description/>
  <cp:lastModifiedBy>CT10357</cp:lastModifiedBy>
  <cp:revision>5</cp:revision>
  <cp:lastPrinted>2018-05-11T09:49:00Z</cp:lastPrinted>
  <dcterms:created xsi:type="dcterms:W3CDTF">2021-05-19T16:33:00Z</dcterms:created>
  <dcterms:modified xsi:type="dcterms:W3CDTF">2021-05-19T21:01:00Z</dcterms:modified>
</cp:coreProperties>
</file>